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98" w:rsidRPr="00E5772F" w:rsidRDefault="008E2998" w:rsidP="00E5772F">
      <w:pPr>
        <w:tabs>
          <w:tab w:val="left" w:pos="3500"/>
        </w:tabs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57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ОПОВЕЩЕНИЕ </w:t>
      </w:r>
    </w:p>
    <w:p w:rsidR="00E5772F" w:rsidRPr="00E5772F" w:rsidRDefault="008E2998" w:rsidP="00E5772F">
      <w:pPr>
        <w:tabs>
          <w:tab w:val="left" w:pos="3500"/>
        </w:tabs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5772F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начале публичных слушаний</w:t>
      </w:r>
    </w:p>
    <w:p w:rsidR="00CD02F2" w:rsidRPr="00CF15A7" w:rsidRDefault="00CD02F2" w:rsidP="00E5772F">
      <w:pPr>
        <w:tabs>
          <w:tab w:val="left" w:pos="3500"/>
        </w:tabs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F15A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9A6D0B" w:rsidRDefault="008E2998" w:rsidP="00C866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</w:t>
      </w:r>
      <w:r w:rsidR="001A60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Каменск</w:t>
      </w:r>
      <w:r w:rsidR="001A60B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</w:t>
      </w:r>
      <w:r w:rsidR="001A60B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</w:t>
      </w:r>
      <w:r w:rsidR="001A60B3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информирует о проведении</w:t>
      </w:r>
      <w:r w:rsidR="00CD02F2" w:rsidRPr="00CF15A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публичн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CD02F2" w:rsidRPr="00CF15A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слушани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CD02F2" w:rsidRPr="00CF15A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60B3" w:rsidRPr="001A60B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17</w:t>
      </w:r>
      <w:r w:rsidR="00E50678" w:rsidRPr="00E5067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1A60B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июня</w:t>
      </w:r>
      <w:r w:rsidR="00E50678" w:rsidRPr="00E5067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</w:t>
      </w:r>
      <w:r w:rsidR="00B7154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2</w:t>
      </w:r>
      <w:r w:rsidR="00E50678" w:rsidRPr="00E5067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года в </w:t>
      </w:r>
      <w:r w:rsidR="001A60B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16:00</w:t>
      </w:r>
      <w:r w:rsidR="00E50678" w:rsidRPr="00E506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часов </w:t>
      </w:r>
      <w:r w:rsidR="00E50678" w:rsidRPr="00E5067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в здании </w:t>
      </w:r>
      <w:r w:rsidR="001A60B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Администрации МО «Каменский городской округ»</w:t>
      </w:r>
      <w:r w:rsidR="00E50678" w:rsidRPr="00E50678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 xml:space="preserve"> </w:t>
      </w:r>
      <w:r w:rsidR="00E50678" w:rsidRPr="00E5067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по адресу: Свердловская область, </w:t>
      </w:r>
      <w:r w:rsidR="001A60B3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>город</w:t>
      </w:r>
      <w:r w:rsidR="001A60B3" w:rsidRPr="001A60B3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 xml:space="preserve"> Каменск-Уральский</w:t>
      </w:r>
      <w:r w:rsidR="001A60B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="00E50678" w:rsidRPr="00E5067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1A60B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проспект Победы</w:t>
      </w:r>
      <w:r w:rsidR="00B71544" w:rsidRPr="00B71544">
        <w:rPr>
          <w:rFonts w:ascii="Liberation Serif" w:hAnsi="Liberation Serif"/>
          <w:b/>
          <w:sz w:val="28"/>
          <w:szCs w:val="28"/>
        </w:rPr>
        <w:t xml:space="preserve">, </w:t>
      </w:r>
      <w:r w:rsidR="001A60B3">
        <w:rPr>
          <w:rFonts w:ascii="Liberation Serif" w:hAnsi="Liberation Serif"/>
          <w:b/>
          <w:sz w:val="28"/>
          <w:szCs w:val="28"/>
        </w:rPr>
        <w:t>38А</w:t>
      </w:r>
      <w:r w:rsidR="00E50678" w:rsidRPr="00E50678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D02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66E9" w:rsidRPr="00544483">
        <w:rPr>
          <w:rFonts w:ascii="Liberation Serif" w:hAnsi="Liberation Serif"/>
          <w:sz w:val="28"/>
          <w:szCs w:val="28"/>
        </w:rPr>
        <w:t xml:space="preserve">по проекту Решения Думы Каменского городского округа «О внесении изменений в Правила </w:t>
      </w:r>
      <w:r w:rsidR="001A60B3">
        <w:rPr>
          <w:rFonts w:ascii="Liberation Serif" w:hAnsi="Liberation Serif"/>
          <w:sz w:val="28"/>
          <w:szCs w:val="28"/>
        </w:rPr>
        <w:t>благоустройства территории</w:t>
      </w:r>
      <w:r w:rsidR="00C866E9" w:rsidRPr="00544483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городской округ», утвержденные Решением Думы Каменского городского округа от </w:t>
      </w:r>
      <w:r w:rsidR="001A60B3">
        <w:rPr>
          <w:rFonts w:ascii="Liberation Serif" w:hAnsi="Liberation Serif"/>
          <w:sz w:val="28"/>
          <w:szCs w:val="28"/>
        </w:rPr>
        <w:t>25.10.2018</w:t>
      </w:r>
      <w:r w:rsidR="00C866E9" w:rsidRPr="00544483">
        <w:rPr>
          <w:rFonts w:ascii="Liberation Serif" w:hAnsi="Liberation Serif"/>
          <w:sz w:val="28"/>
          <w:szCs w:val="28"/>
        </w:rPr>
        <w:t xml:space="preserve"> года №</w:t>
      </w:r>
      <w:r w:rsidR="001A60B3">
        <w:rPr>
          <w:rFonts w:ascii="Liberation Serif" w:hAnsi="Liberation Serif"/>
          <w:sz w:val="28"/>
          <w:szCs w:val="28"/>
        </w:rPr>
        <w:t xml:space="preserve"> 281</w:t>
      </w:r>
      <w:r w:rsidR="00C866E9" w:rsidRPr="00544483">
        <w:rPr>
          <w:rFonts w:ascii="Liberation Serif" w:hAnsi="Liberation Serif"/>
          <w:sz w:val="28"/>
          <w:szCs w:val="28"/>
        </w:rPr>
        <w:t xml:space="preserve"> (в редакции от </w:t>
      </w:r>
      <w:r w:rsidR="001A60B3">
        <w:rPr>
          <w:rFonts w:ascii="Liberation Serif" w:hAnsi="Liberation Serif"/>
          <w:sz w:val="28"/>
          <w:szCs w:val="28"/>
        </w:rPr>
        <w:t>18.04.2019</w:t>
      </w:r>
      <w:r w:rsidR="00C866E9" w:rsidRPr="00544483">
        <w:rPr>
          <w:rFonts w:ascii="Liberation Serif" w:hAnsi="Liberation Serif"/>
          <w:sz w:val="28"/>
          <w:szCs w:val="28"/>
        </w:rPr>
        <w:t xml:space="preserve"> №</w:t>
      </w:r>
      <w:r w:rsidR="001A60B3">
        <w:rPr>
          <w:rFonts w:ascii="Liberation Serif" w:hAnsi="Liberation Serif"/>
          <w:sz w:val="28"/>
          <w:szCs w:val="28"/>
        </w:rPr>
        <w:t xml:space="preserve"> 353, от 19.03.2020 № 449</w:t>
      </w:r>
      <w:r w:rsidR="00C866E9" w:rsidRPr="00544483">
        <w:rPr>
          <w:rFonts w:ascii="Liberation Serif" w:hAnsi="Liberation Serif"/>
          <w:sz w:val="28"/>
          <w:szCs w:val="28"/>
        </w:rPr>
        <w:t>)</w:t>
      </w:r>
      <w:r w:rsidR="001A60B3">
        <w:rPr>
          <w:rFonts w:ascii="Liberation Serif" w:hAnsi="Liberation Serif"/>
          <w:sz w:val="28"/>
          <w:szCs w:val="28"/>
        </w:rPr>
        <w:t>»</w:t>
      </w:r>
      <w:r w:rsidR="00235BB2">
        <w:rPr>
          <w:rFonts w:ascii="Liberation Serif" w:hAnsi="Liberation Serif"/>
          <w:sz w:val="28"/>
          <w:szCs w:val="28"/>
        </w:rPr>
        <w:t xml:space="preserve"> (далее - проект Решения Думы)</w:t>
      </w:r>
      <w:r w:rsidR="001A60B3">
        <w:rPr>
          <w:rFonts w:ascii="Liberation Serif" w:hAnsi="Liberation Serif"/>
          <w:sz w:val="28"/>
          <w:szCs w:val="28"/>
        </w:rPr>
        <w:t>.</w:t>
      </w:r>
      <w:r w:rsidR="009A6D0B">
        <w:rPr>
          <w:rFonts w:ascii="Liberation Serif" w:hAnsi="Liberation Serif"/>
          <w:sz w:val="28"/>
          <w:szCs w:val="28"/>
        </w:rPr>
        <w:t xml:space="preserve"> </w:t>
      </w:r>
    </w:p>
    <w:p w:rsidR="00235BB2" w:rsidRDefault="008E2998" w:rsidP="00235BB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знаком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иться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 </w:t>
      </w:r>
      <w:r w:rsidR="001813D6" w:rsidRPr="00544483">
        <w:rPr>
          <w:rFonts w:ascii="Liberation Serif" w:hAnsi="Liberation Serif"/>
          <w:sz w:val="28"/>
          <w:szCs w:val="28"/>
        </w:rPr>
        <w:t>проект</w:t>
      </w:r>
      <w:r w:rsidR="001A60B3">
        <w:rPr>
          <w:rFonts w:ascii="Liberation Serif" w:hAnsi="Liberation Serif"/>
          <w:sz w:val="28"/>
          <w:szCs w:val="28"/>
        </w:rPr>
        <w:t>ом</w:t>
      </w:r>
      <w:r w:rsidR="001813D6" w:rsidRPr="00544483">
        <w:rPr>
          <w:rFonts w:ascii="Liberation Serif" w:hAnsi="Liberation Serif"/>
          <w:sz w:val="28"/>
          <w:szCs w:val="28"/>
        </w:rPr>
        <w:t xml:space="preserve"> Решения </w:t>
      </w:r>
      <w:r w:rsidR="00235BB2">
        <w:rPr>
          <w:rFonts w:ascii="Liberation Serif" w:hAnsi="Liberation Serif"/>
          <w:sz w:val="28"/>
          <w:szCs w:val="28"/>
        </w:rPr>
        <w:t xml:space="preserve">возможно в период </w:t>
      </w:r>
      <w:r w:rsidR="00235BB2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возможно</w:t>
      </w:r>
      <w:r w:rsidR="00235BB2" w:rsidRPr="008E2998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235BB2"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в период с 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17</w:t>
      </w:r>
      <w:r w:rsidR="00235BB2"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05.</w:t>
      </w:r>
      <w:r w:rsidR="00235BB2"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202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235BB2"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г. по 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17</w:t>
      </w:r>
      <w:r w:rsidR="00235BB2"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06.</w:t>
      </w:r>
      <w:r w:rsidR="00235BB2"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202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235BB2"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г. по рабочим дням с режимом рабо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ты: понедельник-четверг с 8.00 </w:t>
      </w:r>
      <w:r w:rsidR="00235BB2"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до 12.30 и с 13.18 до 17.00, пятница с 8.00 до 12.30 и с 13.18 до 16.00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:</w:t>
      </w:r>
      <w:r w:rsidR="00235BB2"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</w:p>
    <w:p w:rsidR="00235BB2" w:rsidRDefault="00235BB2" w:rsidP="00235BB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- 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здании 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Комитет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Каменск-Уральский, пр. Победы, 97а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;</w:t>
      </w:r>
    </w:p>
    <w:p w:rsidR="00235BB2" w:rsidRPr="00235BB2" w:rsidRDefault="00235BB2" w:rsidP="00235BB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5BB2">
        <w:rPr>
          <w:rFonts w:ascii="Liberation Serif" w:hAnsi="Liberation Serif" w:cs="Liberation Serif"/>
          <w:sz w:val="28"/>
          <w:szCs w:val="28"/>
        </w:rPr>
        <w:t>- в здании Администрации Каменского городского округа – Свердловская область, г. Каменск-Уральский, пр. Победы, 38 А, 3-ий этаж, каб.34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35BB2" w:rsidRDefault="00235BB2" w:rsidP="00235BB2">
      <w:pPr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 Думы размещён для ознакомления:</w:t>
      </w:r>
    </w:p>
    <w:p w:rsidR="00235BB2" w:rsidRPr="00235BB2" w:rsidRDefault="00235BB2" w:rsidP="00235BB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5BB2">
        <w:rPr>
          <w:rFonts w:ascii="Liberation Serif" w:hAnsi="Liberation Serif" w:cs="Liberation Serif"/>
          <w:sz w:val="28"/>
          <w:szCs w:val="28"/>
        </w:rPr>
        <w:t xml:space="preserve">- на официальном сайте МО «Каменский городской округ» - </w:t>
      </w:r>
      <w:hyperlink r:id="rId6" w:history="1">
        <w:r w:rsidRPr="00235BB2">
          <w:rPr>
            <w:rStyle w:val="a6"/>
            <w:rFonts w:ascii="Liberation Serif" w:hAnsi="Liberation Serif" w:cs="Liberation Serif"/>
            <w:sz w:val="28"/>
            <w:szCs w:val="28"/>
          </w:rPr>
          <w:t>http://kamensk-adm.ru/</w:t>
        </w:r>
      </w:hyperlink>
      <w:r w:rsidRPr="00235BB2">
        <w:rPr>
          <w:rFonts w:ascii="Liberation Serif" w:hAnsi="Liberation Serif" w:cs="Liberation Serif"/>
          <w:sz w:val="28"/>
          <w:szCs w:val="28"/>
        </w:rPr>
        <w:t>;</w:t>
      </w:r>
    </w:p>
    <w:p w:rsidR="00235BB2" w:rsidRPr="00235BB2" w:rsidRDefault="00235BB2" w:rsidP="00235BB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35BB2">
        <w:rPr>
          <w:rFonts w:ascii="Liberation Serif" w:hAnsi="Liberation Serif" w:cs="Liberation Serif"/>
          <w:sz w:val="28"/>
          <w:szCs w:val="28"/>
        </w:rPr>
        <w:t>- на официальном сайте Думы Каменского городского округа - http://kamensk-duma.ru/index.php/resheniya-dumy/proekty-na-rassmotrenii.</w:t>
      </w:r>
    </w:p>
    <w:p w:rsidR="008E2998" w:rsidRPr="008E2998" w:rsidRDefault="008E2998" w:rsidP="004A7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редложения и замечания заинтересованных лиц и организаций направляются в письменном виде в 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Администрацию Каменского городского округа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</w:t>
      </w:r>
      <w:proofErr w:type="spellStart"/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г.Каменск</w:t>
      </w:r>
      <w:proofErr w:type="spellEnd"/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-Уральский, пр. Победы, 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38А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3-ий этаж, </w:t>
      </w:r>
      <w:proofErr w:type="spellStart"/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каб</w:t>
      </w:r>
      <w:proofErr w:type="spellEnd"/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. 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34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 тел. (3439) 3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7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-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02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-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46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) в срок до 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17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235BB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06.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202</w:t>
      </w:r>
      <w:r w:rsidR="00B7154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Pr="008E299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г.</w:t>
      </w:r>
    </w:p>
    <w:p w:rsidR="008E2998" w:rsidRDefault="001B515F" w:rsidP="00F00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cs="Times New Roman CYR"/>
          <w:bCs/>
          <w:sz w:val="28"/>
          <w:szCs w:val="28"/>
        </w:rPr>
      </w:pPr>
      <w:r>
        <w:rPr>
          <w:rFonts w:ascii="Liberation Serif" w:hAnsi="Liberation Serif" w:cs="Times New Roman CYR"/>
          <w:bCs/>
          <w:sz w:val="28"/>
          <w:szCs w:val="28"/>
        </w:rPr>
        <w:t xml:space="preserve">Проект, </w:t>
      </w:r>
      <w:r w:rsidR="003B4BCE">
        <w:rPr>
          <w:rFonts w:ascii="Liberation Serif" w:hAnsi="Liberation Serif" w:cs="Times New Roman CYR"/>
          <w:bCs/>
          <w:sz w:val="28"/>
          <w:szCs w:val="28"/>
        </w:rPr>
        <w:t xml:space="preserve">подлежащий рассмотрению на публичных слушаниях </w:t>
      </w:r>
      <w:bookmarkStart w:id="0" w:name="_GoBack"/>
      <w:bookmarkEnd w:id="0"/>
      <w:r w:rsidR="003B4BCE">
        <w:rPr>
          <w:rFonts w:ascii="Liberation Serif" w:hAnsi="Liberation Serif" w:cs="Times New Roman CYR"/>
          <w:bCs/>
          <w:sz w:val="28"/>
          <w:szCs w:val="28"/>
        </w:rPr>
        <w:t xml:space="preserve">размещены в разделе «Градостроительство», подразделе «Публичные слушания» на официальном сайте муниципального образования «Каменский городской округ» - </w:t>
      </w:r>
      <w:hyperlink r:id="rId7" w:history="1">
        <w:r w:rsidR="004A733A" w:rsidRPr="00CC36F7">
          <w:rPr>
            <w:rStyle w:val="a6"/>
            <w:rFonts w:ascii="Liberation Serif" w:hAnsi="Liberation Serif" w:cs="Times New Roman CYR"/>
            <w:bCs/>
            <w:sz w:val="28"/>
            <w:szCs w:val="28"/>
            <w:lang w:val="en-US"/>
          </w:rPr>
          <w:t>http</w:t>
        </w:r>
        <w:r w:rsidR="004A733A" w:rsidRPr="00CC36F7">
          <w:rPr>
            <w:rStyle w:val="a6"/>
            <w:rFonts w:ascii="Liberation Serif" w:hAnsi="Liberation Serif" w:cs="Times New Roman CYR"/>
            <w:bCs/>
            <w:sz w:val="28"/>
            <w:szCs w:val="28"/>
          </w:rPr>
          <w:t>://</w:t>
        </w:r>
        <w:r w:rsidR="004A733A" w:rsidRPr="00CC36F7">
          <w:rPr>
            <w:rStyle w:val="a6"/>
            <w:rFonts w:ascii="Liberation Serif" w:hAnsi="Liberation Serif" w:cs="Times New Roman CYR"/>
            <w:bCs/>
            <w:sz w:val="28"/>
            <w:szCs w:val="28"/>
            <w:lang w:val="en-US"/>
          </w:rPr>
          <w:t>kamensk</w:t>
        </w:r>
        <w:r w:rsidR="004A733A" w:rsidRPr="00CC36F7">
          <w:rPr>
            <w:rStyle w:val="a6"/>
            <w:rFonts w:ascii="Liberation Serif" w:hAnsi="Liberation Serif" w:cs="Times New Roman CYR"/>
            <w:bCs/>
            <w:sz w:val="28"/>
            <w:szCs w:val="28"/>
          </w:rPr>
          <w:t>-</w:t>
        </w:r>
        <w:r w:rsidR="004A733A" w:rsidRPr="00CC36F7">
          <w:rPr>
            <w:rStyle w:val="a6"/>
            <w:rFonts w:ascii="Liberation Serif" w:hAnsi="Liberation Serif" w:cs="Times New Roman CYR"/>
            <w:bCs/>
            <w:sz w:val="28"/>
            <w:szCs w:val="28"/>
            <w:lang w:val="en-US"/>
          </w:rPr>
          <w:t>adm</w:t>
        </w:r>
        <w:r w:rsidR="004A733A" w:rsidRPr="00CC36F7">
          <w:rPr>
            <w:rStyle w:val="a6"/>
            <w:rFonts w:ascii="Liberation Serif" w:hAnsi="Liberation Serif" w:cs="Times New Roman CYR"/>
            <w:bCs/>
            <w:sz w:val="28"/>
            <w:szCs w:val="28"/>
          </w:rPr>
          <w:t>.</w:t>
        </w:r>
        <w:r w:rsidR="004A733A" w:rsidRPr="00CC36F7">
          <w:rPr>
            <w:rStyle w:val="a6"/>
            <w:rFonts w:ascii="Liberation Serif" w:hAnsi="Liberation Serif" w:cs="Times New Roman CYR"/>
            <w:bCs/>
            <w:sz w:val="28"/>
            <w:szCs w:val="28"/>
            <w:lang w:val="en-US"/>
          </w:rPr>
          <w:t>ru</w:t>
        </w:r>
      </w:hyperlink>
      <w:r w:rsidR="003B4BCE">
        <w:rPr>
          <w:rFonts w:ascii="Liberation Serif" w:hAnsi="Liberation Serif" w:cs="Times New Roman CYR"/>
          <w:bCs/>
          <w:sz w:val="28"/>
          <w:szCs w:val="28"/>
        </w:rPr>
        <w:t>.</w:t>
      </w:r>
    </w:p>
    <w:p w:rsidR="004A733A" w:rsidRPr="003B4BCE" w:rsidRDefault="004A733A" w:rsidP="00F00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cs="Times New Roman CYR"/>
          <w:bCs/>
          <w:sz w:val="28"/>
          <w:szCs w:val="28"/>
        </w:rPr>
      </w:pPr>
    </w:p>
    <w:sectPr w:rsidR="004A733A" w:rsidRPr="003B4BCE" w:rsidSect="006E6410">
      <w:headerReference w:type="even" r:id="rId8"/>
      <w:headerReference w:type="default" r:id="rId9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EF1" w:rsidRDefault="00421EF1">
      <w:pPr>
        <w:spacing w:after="0" w:line="240" w:lineRule="auto"/>
      </w:pPr>
      <w:r>
        <w:separator/>
      </w:r>
    </w:p>
  </w:endnote>
  <w:endnote w:type="continuationSeparator" w:id="0">
    <w:p w:rsidR="00421EF1" w:rsidRDefault="0042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EF1" w:rsidRDefault="00421EF1">
      <w:pPr>
        <w:spacing w:after="0" w:line="240" w:lineRule="auto"/>
      </w:pPr>
      <w:r>
        <w:separator/>
      </w:r>
    </w:p>
  </w:footnote>
  <w:footnote w:type="continuationSeparator" w:id="0">
    <w:p w:rsidR="00421EF1" w:rsidRDefault="0042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BA" w:rsidRDefault="00CD02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6BA" w:rsidRDefault="00421E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B6" w:rsidRDefault="00CD02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35BB2">
      <w:rPr>
        <w:noProof/>
      </w:rPr>
      <w:t>2</w:t>
    </w:r>
    <w:r>
      <w:fldChar w:fldCharType="end"/>
    </w:r>
  </w:p>
  <w:p w:rsidR="00BC09B6" w:rsidRDefault="00421E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E0"/>
    <w:rsid w:val="0000450D"/>
    <w:rsid w:val="000263E4"/>
    <w:rsid w:val="00080C11"/>
    <w:rsid w:val="001207A6"/>
    <w:rsid w:val="0014043E"/>
    <w:rsid w:val="00151AA9"/>
    <w:rsid w:val="001813D6"/>
    <w:rsid w:val="001A60B3"/>
    <w:rsid w:val="001B515F"/>
    <w:rsid w:val="00235BB2"/>
    <w:rsid w:val="002B76E3"/>
    <w:rsid w:val="002C10E3"/>
    <w:rsid w:val="003012D5"/>
    <w:rsid w:val="00305DD3"/>
    <w:rsid w:val="003303B1"/>
    <w:rsid w:val="0033214A"/>
    <w:rsid w:val="003359D6"/>
    <w:rsid w:val="003850AF"/>
    <w:rsid w:val="003B177E"/>
    <w:rsid w:val="003B4BCE"/>
    <w:rsid w:val="00421EF1"/>
    <w:rsid w:val="00470FE4"/>
    <w:rsid w:val="004A733A"/>
    <w:rsid w:val="004E32BC"/>
    <w:rsid w:val="0056611A"/>
    <w:rsid w:val="005D5823"/>
    <w:rsid w:val="00602BB3"/>
    <w:rsid w:val="006753E8"/>
    <w:rsid w:val="006A35C2"/>
    <w:rsid w:val="006B7CE0"/>
    <w:rsid w:val="006D2DB6"/>
    <w:rsid w:val="006E6410"/>
    <w:rsid w:val="00706683"/>
    <w:rsid w:val="007B5CF0"/>
    <w:rsid w:val="007E7EC4"/>
    <w:rsid w:val="008B6B1F"/>
    <w:rsid w:val="008E2998"/>
    <w:rsid w:val="00913D33"/>
    <w:rsid w:val="009902B8"/>
    <w:rsid w:val="00992327"/>
    <w:rsid w:val="009A6D0B"/>
    <w:rsid w:val="00A25064"/>
    <w:rsid w:val="00A2647F"/>
    <w:rsid w:val="00A83383"/>
    <w:rsid w:val="00B00D45"/>
    <w:rsid w:val="00B71544"/>
    <w:rsid w:val="00BB0630"/>
    <w:rsid w:val="00BD2E85"/>
    <w:rsid w:val="00C1730B"/>
    <w:rsid w:val="00C866E9"/>
    <w:rsid w:val="00CA2DEC"/>
    <w:rsid w:val="00CD02F2"/>
    <w:rsid w:val="00CE324D"/>
    <w:rsid w:val="00CE6E50"/>
    <w:rsid w:val="00CF15A7"/>
    <w:rsid w:val="00D13739"/>
    <w:rsid w:val="00D301FA"/>
    <w:rsid w:val="00D3408E"/>
    <w:rsid w:val="00DC561D"/>
    <w:rsid w:val="00DD0261"/>
    <w:rsid w:val="00E1649C"/>
    <w:rsid w:val="00E246B3"/>
    <w:rsid w:val="00E50678"/>
    <w:rsid w:val="00E5772F"/>
    <w:rsid w:val="00E629AC"/>
    <w:rsid w:val="00F000C2"/>
    <w:rsid w:val="00F009AD"/>
    <w:rsid w:val="00F50C57"/>
    <w:rsid w:val="00F83351"/>
    <w:rsid w:val="00F9122D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C067"/>
  <w15:docId w15:val="{608EF289-1FBE-4729-BA1E-5FE0E2F7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2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D02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02F2"/>
  </w:style>
  <w:style w:type="character" w:styleId="a6">
    <w:name w:val="Hyperlink"/>
    <w:basedOn w:val="a0"/>
    <w:uiPriority w:val="99"/>
    <w:unhideWhenUsed/>
    <w:rsid w:val="004A733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71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kamensk-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mensk-adm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Суворова</cp:lastModifiedBy>
  <cp:revision>99</cp:revision>
  <cp:lastPrinted>2022-01-18T09:24:00Z</cp:lastPrinted>
  <dcterms:created xsi:type="dcterms:W3CDTF">2021-10-21T06:17:00Z</dcterms:created>
  <dcterms:modified xsi:type="dcterms:W3CDTF">2022-05-06T04:53:00Z</dcterms:modified>
</cp:coreProperties>
</file>